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4F9F" w14:textId="5809FFDE" w:rsidR="008C5D95" w:rsidRPr="008C5D95" w:rsidRDefault="008C5D95" w:rsidP="008C5D95">
      <w:pPr>
        <w:spacing w:line="360" w:lineRule="auto"/>
        <w:jc w:val="center"/>
        <w:rPr>
          <w:rFonts w:ascii="Cambria Math" w:hAnsi="Cambria Math"/>
          <w:b/>
          <w:sz w:val="36"/>
        </w:rPr>
      </w:pPr>
      <w:r w:rsidRPr="008C5D95">
        <w:rPr>
          <w:rFonts w:ascii="Cambria Math" w:hAnsi="Cambria Math"/>
          <w:b/>
          <w:sz w:val="36"/>
        </w:rPr>
        <w:t>If You Were A Fish Handout</w:t>
      </w:r>
    </w:p>
    <w:tbl>
      <w:tblPr>
        <w:tblStyle w:val="TableGrid"/>
        <w:tblW w:w="0" w:type="auto"/>
        <w:tblLook w:val="04A0" w:firstRow="1" w:lastRow="0" w:firstColumn="1" w:lastColumn="0" w:noHBand="0" w:noVBand="1"/>
      </w:tblPr>
      <w:tblGrid>
        <w:gridCol w:w="5401"/>
        <w:gridCol w:w="5389"/>
      </w:tblGrid>
      <w:tr w:rsidR="0089403B" w:rsidRPr="0089403B" w14:paraId="040DA507" w14:textId="77777777" w:rsidTr="0081186E">
        <w:tc>
          <w:tcPr>
            <w:tcW w:w="10790" w:type="dxa"/>
            <w:gridSpan w:val="2"/>
          </w:tcPr>
          <w:p w14:paraId="73C84E81" w14:textId="77777777" w:rsidR="0089403B" w:rsidRPr="008C5D95" w:rsidRDefault="0089403B" w:rsidP="0089403B">
            <w:pPr>
              <w:jc w:val="center"/>
              <w:rPr>
                <w:rFonts w:ascii="Cambria Math" w:hAnsi="Cambria Math"/>
                <w:b/>
                <w:sz w:val="32"/>
              </w:rPr>
            </w:pPr>
            <w:r w:rsidRPr="008C5D95">
              <w:rPr>
                <w:rFonts w:ascii="Cambria Math" w:hAnsi="Cambria Math"/>
                <w:b/>
                <w:sz w:val="32"/>
              </w:rPr>
              <w:t>Stream Habitat (Google Boxes)</w:t>
            </w:r>
          </w:p>
          <w:p w14:paraId="0C932561" w14:textId="132A4980" w:rsidR="00D074B5" w:rsidRPr="0089403B" w:rsidRDefault="00D074B5" w:rsidP="0089403B">
            <w:pPr>
              <w:jc w:val="center"/>
              <w:rPr>
                <w:rFonts w:ascii="Cambria Math" w:hAnsi="Cambria Math"/>
                <w:b/>
                <w:sz w:val="40"/>
              </w:rPr>
            </w:pPr>
            <w:r w:rsidRPr="008C5D95">
              <w:rPr>
                <w:rFonts w:ascii="Cambria Math" w:hAnsi="Cambria Math"/>
                <w:b/>
                <w:sz w:val="28"/>
              </w:rPr>
              <w:t>Use your vocabulary to record observations about each stream in the box below.</w:t>
            </w:r>
          </w:p>
        </w:tc>
      </w:tr>
      <w:tr w:rsidR="0089403B" w:rsidRPr="0089403B" w14:paraId="5690C9D3" w14:textId="77777777" w:rsidTr="0081186E">
        <w:tc>
          <w:tcPr>
            <w:tcW w:w="5401" w:type="dxa"/>
          </w:tcPr>
          <w:p w14:paraId="5473113D" w14:textId="32E95710" w:rsidR="0089403B" w:rsidRPr="008C5D95" w:rsidRDefault="0081186E" w:rsidP="00FB1AED">
            <w:pPr>
              <w:jc w:val="center"/>
              <w:rPr>
                <w:rFonts w:ascii="Cambria Math" w:hAnsi="Cambria Math"/>
                <w:b/>
                <w:sz w:val="32"/>
              </w:rPr>
            </w:pPr>
            <w:r w:rsidRPr="008C5D95">
              <w:rPr>
                <w:rFonts w:ascii="Cambria Math" w:hAnsi="Cambria Math"/>
                <w:b/>
                <w:sz w:val="32"/>
              </w:rPr>
              <w:t xml:space="preserve">Stream </w:t>
            </w:r>
            <w:r w:rsidR="0089403B" w:rsidRPr="008C5D95">
              <w:rPr>
                <w:rFonts w:ascii="Cambria Math" w:hAnsi="Cambria Math"/>
                <w:b/>
                <w:sz w:val="32"/>
              </w:rPr>
              <w:t>A</w:t>
            </w:r>
          </w:p>
          <w:p w14:paraId="65C32DCB" w14:textId="0BC0A329" w:rsidR="0044538C" w:rsidRPr="00303BF7" w:rsidRDefault="0044538C" w:rsidP="00344803">
            <w:pPr>
              <w:rPr>
                <w:rFonts w:ascii="Cambria Math" w:hAnsi="Cambria Math"/>
                <w:color w:val="AA0000"/>
                <w:szCs w:val="28"/>
              </w:rPr>
            </w:pPr>
            <w:r w:rsidRPr="00303BF7">
              <w:rPr>
                <w:rFonts w:ascii="Cambria Math" w:hAnsi="Cambria Math"/>
                <w:b/>
                <w:color w:val="AA0000"/>
                <w:szCs w:val="28"/>
              </w:rPr>
              <w:t>Carbondale Photo:</w:t>
            </w:r>
          </w:p>
          <w:p w14:paraId="29E22B4C" w14:textId="0221F7A5" w:rsidR="0089403B" w:rsidRPr="00303BF7" w:rsidRDefault="0044538C" w:rsidP="0044538C">
            <w:pPr>
              <w:pStyle w:val="ListParagraph"/>
              <w:numPr>
                <w:ilvl w:val="0"/>
                <w:numId w:val="2"/>
              </w:numPr>
              <w:rPr>
                <w:rFonts w:ascii="Cambria Math" w:hAnsi="Cambria Math"/>
                <w:color w:val="AA0000"/>
                <w:szCs w:val="28"/>
              </w:rPr>
            </w:pPr>
            <w:r w:rsidRPr="00303BF7">
              <w:rPr>
                <w:rFonts w:ascii="Cambria Math" w:hAnsi="Cambria Math"/>
                <w:color w:val="AA0000"/>
                <w:szCs w:val="28"/>
              </w:rPr>
              <w:t>Riparian Zone is full of trees</w:t>
            </w:r>
          </w:p>
          <w:p w14:paraId="6C262A10" w14:textId="3FEE0E58" w:rsidR="0044538C" w:rsidRPr="00303BF7" w:rsidRDefault="0044538C" w:rsidP="0044538C">
            <w:pPr>
              <w:pStyle w:val="ListParagraph"/>
              <w:numPr>
                <w:ilvl w:val="0"/>
                <w:numId w:val="2"/>
              </w:numPr>
              <w:rPr>
                <w:rFonts w:ascii="Cambria Math" w:hAnsi="Cambria Math"/>
                <w:color w:val="AA0000"/>
                <w:szCs w:val="28"/>
              </w:rPr>
            </w:pPr>
            <w:r w:rsidRPr="00303BF7">
              <w:rPr>
                <w:rFonts w:ascii="Cambria Math" w:hAnsi="Cambria Math"/>
                <w:color w:val="AA0000"/>
                <w:szCs w:val="28"/>
              </w:rPr>
              <w:t>Left of stream looks healthy</w:t>
            </w:r>
          </w:p>
          <w:p w14:paraId="2AA91086" w14:textId="65A0808F" w:rsidR="0044538C" w:rsidRPr="00303BF7" w:rsidRDefault="0044538C" w:rsidP="0044538C">
            <w:pPr>
              <w:pStyle w:val="ListParagraph"/>
              <w:numPr>
                <w:ilvl w:val="0"/>
                <w:numId w:val="2"/>
              </w:numPr>
              <w:rPr>
                <w:rFonts w:ascii="Cambria Math" w:hAnsi="Cambria Math"/>
                <w:color w:val="AA0000"/>
                <w:szCs w:val="28"/>
              </w:rPr>
            </w:pPr>
            <w:r w:rsidRPr="00303BF7">
              <w:rPr>
                <w:rFonts w:ascii="Cambria Math" w:hAnsi="Cambria Math"/>
                <w:color w:val="AA0000"/>
                <w:szCs w:val="28"/>
              </w:rPr>
              <w:t>Right of stream looks unhealthy</w:t>
            </w:r>
          </w:p>
          <w:p w14:paraId="5970CFCE" w14:textId="0FA76079" w:rsidR="0044538C" w:rsidRPr="00303BF7" w:rsidRDefault="0044538C" w:rsidP="0044538C">
            <w:pPr>
              <w:pStyle w:val="ListParagraph"/>
              <w:numPr>
                <w:ilvl w:val="0"/>
                <w:numId w:val="2"/>
              </w:numPr>
              <w:rPr>
                <w:rFonts w:ascii="Cambria Math" w:hAnsi="Cambria Math"/>
                <w:color w:val="AA0000"/>
                <w:szCs w:val="28"/>
              </w:rPr>
            </w:pPr>
            <w:r w:rsidRPr="00303BF7">
              <w:rPr>
                <w:rFonts w:ascii="Cambria Math" w:hAnsi="Cambria Math"/>
                <w:color w:val="AA0000"/>
                <w:szCs w:val="28"/>
              </w:rPr>
              <w:t>The unhealthy stream and healthy stream meet</w:t>
            </w:r>
          </w:p>
          <w:p w14:paraId="232CC864" w14:textId="0827824E" w:rsidR="0044538C" w:rsidRPr="00303BF7" w:rsidRDefault="0044538C" w:rsidP="0044538C">
            <w:pPr>
              <w:pStyle w:val="ListParagraph"/>
              <w:numPr>
                <w:ilvl w:val="0"/>
                <w:numId w:val="2"/>
              </w:numPr>
              <w:rPr>
                <w:rFonts w:ascii="Cambria Math" w:hAnsi="Cambria Math"/>
                <w:color w:val="AA0000"/>
                <w:szCs w:val="28"/>
              </w:rPr>
            </w:pPr>
            <w:r w:rsidRPr="00303BF7">
              <w:rPr>
                <w:rFonts w:ascii="Cambria Math" w:hAnsi="Cambria Math"/>
                <w:color w:val="AA0000"/>
                <w:szCs w:val="28"/>
              </w:rPr>
              <w:t>There looks to be chemical pollution</w:t>
            </w:r>
          </w:p>
          <w:p w14:paraId="6EBE9A5D" w14:textId="12753501" w:rsidR="0044538C" w:rsidRPr="00303BF7" w:rsidRDefault="0044538C" w:rsidP="0044538C">
            <w:pPr>
              <w:pStyle w:val="ListParagraph"/>
              <w:numPr>
                <w:ilvl w:val="0"/>
                <w:numId w:val="2"/>
              </w:numPr>
              <w:rPr>
                <w:rFonts w:ascii="Cambria Math" w:hAnsi="Cambria Math"/>
                <w:color w:val="AA0000"/>
                <w:szCs w:val="28"/>
              </w:rPr>
            </w:pPr>
            <w:r w:rsidRPr="00303BF7">
              <w:rPr>
                <w:rFonts w:ascii="Cambria Math" w:hAnsi="Cambria Math"/>
                <w:color w:val="AA0000"/>
                <w:szCs w:val="28"/>
              </w:rPr>
              <w:t xml:space="preserve">Water is </w:t>
            </w:r>
            <w:r w:rsidR="007C2674" w:rsidRPr="00303BF7">
              <w:rPr>
                <w:rFonts w:ascii="Cambria Math" w:hAnsi="Cambria Math"/>
                <w:color w:val="AA0000"/>
                <w:szCs w:val="28"/>
              </w:rPr>
              <w:t>orange</w:t>
            </w:r>
            <w:r w:rsidRPr="00303BF7">
              <w:rPr>
                <w:rFonts w:ascii="Cambria Math" w:hAnsi="Cambria Math"/>
                <w:color w:val="AA0000"/>
                <w:szCs w:val="28"/>
              </w:rPr>
              <w:t xml:space="preserve"> and there is white looking material in the stream</w:t>
            </w:r>
          </w:p>
          <w:p w14:paraId="1570C332" w14:textId="04D943A8" w:rsidR="0044538C" w:rsidRPr="00303BF7" w:rsidRDefault="0044538C" w:rsidP="0044538C">
            <w:pPr>
              <w:rPr>
                <w:rFonts w:ascii="Cambria Math" w:hAnsi="Cambria Math"/>
                <w:color w:val="AA0000"/>
                <w:szCs w:val="28"/>
              </w:rPr>
            </w:pPr>
          </w:p>
          <w:p w14:paraId="1E05364F" w14:textId="2D56A526" w:rsidR="0044538C" w:rsidRPr="00303BF7" w:rsidRDefault="0044538C" w:rsidP="0044538C">
            <w:pPr>
              <w:rPr>
                <w:rFonts w:ascii="Cambria Math" w:hAnsi="Cambria Math"/>
                <w:color w:val="AA0000"/>
                <w:szCs w:val="28"/>
              </w:rPr>
            </w:pPr>
            <w:r w:rsidRPr="00303BF7">
              <w:rPr>
                <w:rFonts w:ascii="Cambria Math" w:hAnsi="Cambria Math"/>
                <w:color w:val="AA0000"/>
                <w:szCs w:val="28"/>
              </w:rPr>
              <w:t>This stream has Acid Mine Drainage.</w:t>
            </w:r>
          </w:p>
          <w:p w14:paraId="700A6364" w14:textId="5993E332" w:rsidR="0044538C" w:rsidRPr="00303BF7" w:rsidRDefault="0044538C" w:rsidP="0044538C">
            <w:pPr>
              <w:rPr>
                <w:rFonts w:ascii="Cambria Math" w:hAnsi="Cambria Math"/>
                <w:color w:val="AA0000"/>
                <w:szCs w:val="28"/>
              </w:rPr>
            </w:pPr>
          </w:p>
          <w:p w14:paraId="197FD659" w14:textId="5D7DE9B7" w:rsidR="0044538C" w:rsidRPr="00303BF7" w:rsidRDefault="0044538C" w:rsidP="0044538C">
            <w:pPr>
              <w:rPr>
                <w:rFonts w:ascii="Cambria Math" w:hAnsi="Cambria Math"/>
                <w:color w:val="AA0000"/>
                <w:szCs w:val="28"/>
              </w:rPr>
            </w:pPr>
            <w:r w:rsidRPr="00303BF7">
              <w:rPr>
                <w:rFonts w:ascii="Cambria Math" w:hAnsi="Cambria Math"/>
                <w:color w:val="AA0000"/>
                <w:szCs w:val="28"/>
              </w:rPr>
              <w:t>**Other lesson plans are available to learn about AMD and its effects on water quality.</w:t>
            </w:r>
          </w:p>
          <w:p w14:paraId="427C0A31" w14:textId="2B9FC52E" w:rsidR="0044538C" w:rsidRPr="00303BF7" w:rsidRDefault="0044538C" w:rsidP="0044538C">
            <w:pPr>
              <w:rPr>
                <w:rFonts w:ascii="Cambria Math" w:hAnsi="Cambria Math"/>
                <w:color w:val="AA0000"/>
                <w:szCs w:val="28"/>
              </w:rPr>
            </w:pPr>
          </w:p>
          <w:p w14:paraId="2B5C4536" w14:textId="1608A28B" w:rsidR="0044538C" w:rsidRPr="00303BF7" w:rsidRDefault="0044538C" w:rsidP="0044538C">
            <w:pPr>
              <w:rPr>
                <w:rFonts w:ascii="Cambria Math" w:hAnsi="Cambria Math"/>
                <w:color w:val="AA0000"/>
                <w:szCs w:val="28"/>
              </w:rPr>
            </w:pPr>
            <w:r w:rsidRPr="00303BF7">
              <w:rPr>
                <w:rFonts w:ascii="Cambria Math" w:hAnsi="Cambria Math"/>
                <w:color w:val="AA0000"/>
                <w:szCs w:val="28"/>
              </w:rPr>
              <w:t>This is the “unhealthy stream”.</w:t>
            </w:r>
          </w:p>
          <w:p w14:paraId="498E689C" w14:textId="77777777" w:rsidR="0089403B" w:rsidRPr="008C5D95" w:rsidRDefault="0089403B" w:rsidP="0044538C">
            <w:pPr>
              <w:rPr>
                <w:rFonts w:ascii="Cambria Math" w:hAnsi="Cambria Math"/>
                <w:b/>
                <w:sz w:val="32"/>
              </w:rPr>
            </w:pPr>
          </w:p>
        </w:tc>
        <w:tc>
          <w:tcPr>
            <w:tcW w:w="5389" w:type="dxa"/>
          </w:tcPr>
          <w:p w14:paraId="7C15F041" w14:textId="77777777" w:rsidR="0089403B" w:rsidRPr="00303BF7" w:rsidRDefault="0081186E" w:rsidP="0089403B">
            <w:pPr>
              <w:jc w:val="center"/>
              <w:rPr>
                <w:rFonts w:ascii="Cambria Math" w:hAnsi="Cambria Math"/>
                <w:b/>
                <w:color w:val="AA0000"/>
                <w:sz w:val="32"/>
              </w:rPr>
            </w:pPr>
            <w:r w:rsidRPr="00303BF7">
              <w:rPr>
                <w:rFonts w:ascii="Cambria Math" w:hAnsi="Cambria Math"/>
                <w:b/>
                <w:color w:val="AA0000"/>
                <w:sz w:val="32"/>
              </w:rPr>
              <w:t xml:space="preserve">Stream </w:t>
            </w:r>
            <w:r w:rsidR="0089403B" w:rsidRPr="00303BF7">
              <w:rPr>
                <w:rFonts w:ascii="Cambria Math" w:hAnsi="Cambria Math"/>
                <w:b/>
                <w:color w:val="AA0000"/>
                <w:sz w:val="32"/>
              </w:rPr>
              <w:t>B</w:t>
            </w:r>
          </w:p>
          <w:p w14:paraId="40A82F26" w14:textId="77777777" w:rsidR="0044538C" w:rsidRPr="00303BF7" w:rsidRDefault="0044538C" w:rsidP="0044538C">
            <w:pPr>
              <w:rPr>
                <w:rFonts w:ascii="Cambria Math" w:hAnsi="Cambria Math"/>
                <w:b/>
                <w:color w:val="AA0000"/>
              </w:rPr>
            </w:pPr>
            <w:r w:rsidRPr="00303BF7">
              <w:rPr>
                <w:rFonts w:ascii="Cambria Math" w:hAnsi="Cambria Math"/>
                <w:b/>
                <w:color w:val="AA0000"/>
              </w:rPr>
              <w:t>Waterloo Photo:</w:t>
            </w:r>
          </w:p>
          <w:p w14:paraId="6C77EF47" w14:textId="77777777" w:rsidR="0044538C" w:rsidRPr="00303BF7" w:rsidRDefault="0044538C" w:rsidP="0044538C">
            <w:pPr>
              <w:pStyle w:val="ListParagraph"/>
              <w:numPr>
                <w:ilvl w:val="0"/>
                <w:numId w:val="3"/>
              </w:numPr>
              <w:rPr>
                <w:rFonts w:ascii="Cambria Math" w:hAnsi="Cambria Math"/>
                <w:color w:val="AA0000"/>
              </w:rPr>
            </w:pPr>
            <w:r w:rsidRPr="00303BF7">
              <w:rPr>
                <w:rFonts w:ascii="Cambria Math" w:hAnsi="Cambria Math"/>
                <w:color w:val="AA0000"/>
              </w:rPr>
              <w:t>No evidence of pollution in water</w:t>
            </w:r>
          </w:p>
          <w:p w14:paraId="70D70B31" w14:textId="77777777" w:rsidR="0044538C" w:rsidRPr="00303BF7" w:rsidRDefault="0044538C" w:rsidP="0044538C">
            <w:pPr>
              <w:pStyle w:val="ListParagraph"/>
              <w:numPr>
                <w:ilvl w:val="0"/>
                <w:numId w:val="3"/>
              </w:numPr>
              <w:rPr>
                <w:rFonts w:ascii="Cambria Math" w:hAnsi="Cambria Math"/>
                <w:color w:val="AA0000"/>
              </w:rPr>
            </w:pPr>
            <w:r w:rsidRPr="00303BF7">
              <w:rPr>
                <w:rFonts w:ascii="Cambria Math" w:hAnsi="Cambria Math"/>
                <w:color w:val="AA0000"/>
              </w:rPr>
              <w:t>Trees are providing shade to the water which keeps water cool</w:t>
            </w:r>
          </w:p>
          <w:p w14:paraId="089076FB" w14:textId="77777777" w:rsidR="0044538C" w:rsidRPr="00303BF7" w:rsidRDefault="0044538C" w:rsidP="0044538C">
            <w:pPr>
              <w:pStyle w:val="ListParagraph"/>
              <w:numPr>
                <w:ilvl w:val="0"/>
                <w:numId w:val="3"/>
              </w:numPr>
              <w:rPr>
                <w:rFonts w:ascii="Cambria Math" w:hAnsi="Cambria Math"/>
                <w:color w:val="AA0000"/>
              </w:rPr>
            </w:pPr>
            <w:r w:rsidRPr="00303BF7">
              <w:rPr>
                <w:rFonts w:ascii="Cambria Math" w:hAnsi="Cambria Math"/>
                <w:color w:val="AA0000"/>
              </w:rPr>
              <w:t xml:space="preserve">There </w:t>
            </w:r>
            <w:proofErr w:type="gramStart"/>
            <w:r w:rsidRPr="00303BF7">
              <w:rPr>
                <w:rFonts w:ascii="Cambria Math" w:hAnsi="Cambria Math"/>
                <w:color w:val="AA0000"/>
              </w:rPr>
              <w:t>is</w:t>
            </w:r>
            <w:proofErr w:type="gramEnd"/>
            <w:r w:rsidRPr="00303BF7">
              <w:rPr>
                <w:rFonts w:ascii="Cambria Math" w:hAnsi="Cambria Math"/>
                <w:color w:val="AA0000"/>
              </w:rPr>
              <w:t xml:space="preserve"> some pieces of woody debris downstream that can add stability to the stream and provide organic matter for bugs and fish (habitat and food)</w:t>
            </w:r>
          </w:p>
          <w:p w14:paraId="71A0BBC9" w14:textId="77777777" w:rsidR="0044538C" w:rsidRPr="00303BF7" w:rsidRDefault="0044538C" w:rsidP="0044538C">
            <w:pPr>
              <w:pStyle w:val="ListParagraph"/>
              <w:numPr>
                <w:ilvl w:val="0"/>
                <w:numId w:val="3"/>
              </w:numPr>
              <w:rPr>
                <w:rFonts w:ascii="Cambria Math" w:hAnsi="Cambria Math"/>
                <w:color w:val="AA0000"/>
              </w:rPr>
            </w:pPr>
            <w:r w:rsidRPr="00303BF7">
              <w:rPr>
                <w:rFonts w:ascii="Cambria Math" w:hAnsi="Cambria Math"/>
                <w:color w:val="AA0000"/>
              </w:rPr>
              <w:t>Exposed roots in the water provides habitat space for fish and bugs</w:t>
            </w:r>
          </w:p>
          <w:p w14:paraId="2A2E4ED7" w14:textId="77777777" w:rsidR="0044538C" w:rsidRPr="00303BF7" w:rsidRDefault="0044538C" w:rsidP="0044538C">
            <w:pPr>
              <w:rPr>
                <w:rFonts w:ascii="Cambria Math" w:hAnsi="Cambria Math"/>
                <w:color w:val="AA0000"/>
              </w:rPr>
            </w:pPr>
          </w:p>
          <w:p w14:paraId="7750170A" w14:textId="32DF807C" w:rsidR="0044538C" w:rsidRPr="00303BF7" w:rsidRDefault="0044538C" w:rsidP="0044538C">
            <w:pPr>
              <w:rPr>
                <w:rFonts w:ascii="Cambria Math" w:hAnsi="Cambria Math"/>
                <w:color w:val="AA0000"/>
              </w:rPr>
            </w:pPr>
            <w:r w:rsidRPr="00303BF7">
              <w:rPr>
                <w:rFonts w:ascii="Cambria Math" w:hAnsi="Cambria Math"/>
                <w:color w:val="AA0000"/>
              </w:rPr>
              <w:t>This stream is the “healthy stream”.</w:t>
            </w:r>
          </w:p>
        </w:tc>
      </w:tr>
      <w:tr w:rsidR="0089403B" w:rsidRPr="0089403B" w14:paraId="6A5A77B7" w14:textId="77777777" w:rsidTr="0081186E">
        <w:tc>
          <w:tcPr>
            <w:tcW w:w="10790" w:type="dxa"/>
            <w:gridSpan w:val="2"/>
          </w:tcPr>
          <w:p w14:paraId="5BDCC333" w14:textId="77777777" w:rsidR="0089403B" w:rsidRPr="008C5D95" w:rsidRDefault="0089403B" w:rsidP="0060790B">
            <w:pPr>
              <w:jc w:val="center"/>
              <w:rPr>
                <w:rFonts w:ascii="Cambria Math" w:hAnsi="Cambria Math"/>
                <w:b/>
                <w:sz w:val="32"/>
              </w:rPr>
            </w:pPr>
            <w:r w:rsidRPr="008C5D95">
              <w:rPr>
                <w:rFonts w:ascii="Cambria Math" w:hAnsi="Cambria Math"/>
                <w:b/>
                <w:sz w:val="32"/>
              </w:rPr>
              <w:t>Biology (</w:t>
            </w:r>
            <w:r w:rsidR="0060790B" w:rsidRPr="008C5D95">
              <w:rPr>
                <w:rFonts w:ascii="Cambria Math" w:hAnsi="Cambria Math"/>
                <w:b/>
                <w:sz w:val="32"/>
              </w:rPr>
              <w:t>Microscopes</w:t>
            </w:r>
            <w:r w:rsidRPr="008C5D95">
              <w:rPr>
                <w:rFonts w:ascii="Cambria Math" w:hAnsi="Cambria Math"/>
                <w:b/>
                <w:sz w:val="32"/>
              </w:rPr>
              <w:t>)</w:t>
            </w:r>
          </w:p>
          <w:p w14:paraId="0B9B92C6" w14:textId="4A9E573E" w:rsidR="00E02FE2" w:rsidRPr="008C5D95" w:rsidRDefault="00B6312A" w:rsidP="0060790B">
            <w:pPr>
              <w:jc w:val="center"/>
              <w:rPr>
                <w:rFonts w:ascii="Cambria Math" w:hAnsi="Cambria Math"/>
                <w:b/>
                <w:sz w:val="32"/>
              </w:rPr>
            </w:pPr>
            <w:r w:rsidRPr="008C5D95">
              <w:rPr>
                <w:rFonts w:ascii="Cambria Math" w:hAnsi="Cambria Math"/>
                <w:b/>
                <w:sz w:val="28"/>
              </w:rPr>
              <w:t>Record which bugs are present in each stream and describe what their presence means about the stream.</w:t>
            </w:r>
          </w:p>
        </w:tc>
      </w:tr>
      <w:tr w:rsidR="0089403B" w:rsidRPr="0089403B" w14:paraId="5C4CC3F1" w14:textId="77777777" w:rsidTr="0081186E">
        <w:tc>
          <w:tcPr>
            <w:tcW w:w="5401" w:type="dxa"/>
          </w:tcPr>
          <w:p w14:paraId="2BAF93C1" w14:textId="0AD23890" w:rsidR="0089403B" w:rsidRPr="008C5D95" w:rsidRDefault="0081186E" w:rsidP="0089403B">
            <w:pPr>
              <w:jc w:val="center"/>
              <w:rPr>
                <w:rFonts w:ascii="Cambria Math" w:hAnsi="Cambria Math"/>
                <w:b/>
                <w:sz w:val="32"/>
              </w:rPr>
            </w:pPr>
            <w:r w:rsidRPr="008C5D95">
              <w:rPr>
                <w:rFonts w:ascii="Cambria Math" w:hAnsi="Cambria Math"/>
                <w:b/>
                <w:sz w:val="32"/>
              </w:rPr>
              <w:t xml:space="preserve">Stream </w:t>
            </w:r>
            <w:r w:rsidR="0089403B" w:rsidRPr="008C5D95">
              <w:rPr>
                <w:rFonts w:ascii="Cambria Math" w:hAnsi="Cambria Math"/>
                <w:b/>
                <w:sz w:val="32"/>
              </w:rPr>
              <w:t>A</w:t>
            </w:r>
          </w:p>
          <w:p w14:paraId="09C418A6" w14:textId="77777777" w:rsidR="0089403B" w:rsidRPr="008C5D95" w:rsidRDefault="0089403B" w:rsidP="0089403B">
            <w:pPr>
              <w:rPr>
                <w:rFonts w:ascii="Cambria Math" w:hAnsi="Cambria Math"/>
                <w:b/>
                <w:sz w:val="32"/>
              </w:rPr>
            </w:pPr>
          </w:p>
          <w:p w14:paraId="2FE70FD4" w14:textId="77777777" w:rsidR="0044538C" w:rsidRPr="00303BF7" w:rsidRDefault="0044538C" w:rsidP="0044538C">
            <w:pPr>
              <w:jc w:val="center"/>
              <w:rPr>
                <w:rFonts w:ascii="Cambria Math" w:hAnsi="Cambria Math"/>
                <w:color w:val="AA0000"/>
                <w:szCs w:val="22"/>
              </w:rPr>
            </w:pPr>
            <w:r w:rsidRPr="00303BF7">
              <w:rPr>
                <w:rFonts w:ascii="Cambria Math" w:hAnsi="Cambria Math"/>
                <w:color w:val="AA0000"/>
                <w:szCs w:val="22"/>
              </w:rPr>
              <w:t>Students should write the bugs observed in the macroinvertebrate jar.</w:t>
            </w:r>
          </w:p>
          <w:p w14:paraId="4E57057E" w14:textId="77777777" w:rsidR="0044538C" w:rsidRPr="0044538C" w:rsidRDefault="0044538C" w:rsidP="0044538C">
            <w:pPr>
              <w:rPr>
                <w:rFonts w:ascii="Cambria Math" w:hAnsi="Cambria Math"/>
                <w:b/>
              </w:rPr>
            </w:pPr>
          </w:p>
          <w:p w14:paraId="7B7A8591" w14:textId="77777777" w:rsidR="0044538C" w:rsidRPr="00303BF7" w:rsidRDefault="0044538C" w:rsidP="0044538C">
            <w:pPr>
              <w:jc w:val="center"/>
              <w:rPr>
                <w:rFonts w:ascii="Cambria Math" w:hAnsi="Cambria Math"/>
                <w:color w:val="AA0000"/>
                <w:szCs w:val="22"/>
              </w:rPr>
            </w:pPr>
            <w:r w:rsidRPr="00303BF7">
              <w:rPr>
                <w:rFonts w:ascii="Cambria Math" w:hAnsi="Cambria Math"/>
                <w:color w:val="AA0000"/>
                <w:szCs w:val="22"/>
              </w:rPr>
              <w:t>Students should write down relative sensitivity to pollution.</w:t>
            </w:r>
          </w:p>
          <w:p w14:paraId="266300DE" w14:textId="77777777" w:rsidR="0044538C" w:rsidRPr="00303BF7" w:rsidRDefault="0044538C" w:rsidP="0044538C">
            <w:pPr>
              <w:jc w:val="center"/>
              <w:rPr>
                <w:rFonts w:ascii="Cambria Math" w:hAnsi="Cambria Math"/>
                <w:color w:val="AA0000"/>
                <w:szCs w:val="22"/>
              </w:rPr>
            </w:pPr>
          </w:p>
          <w:p w14:paraId="3F24FB6C" w14:textId="77777777" w:rsidR="0044538C" w:rsidRPr="00303BF7" w:rsidRDefault="0044538C" w:rsidP="0044538C">
            <w:pPr>
              <w:jc w:val="center"/>
              <w:rPr>
                <w:rFonts w:ascii="Cambria Math" w:hAnsi="Cambria Math"/>
                <w:color w:val="AA0000"/>
                <w:szCs w:val="22"/>
              </w:rPr>
            </w:pPr>
            <w:r w:rsidRPr="00303BF7">
              <w:rPr>
                <w:rFonts w:ascii="Cambria Math" w:hAnsi="Cambria Math"/>
                <w:color w:val="AA0000"/>
                <w:szCs w:val="22"/>
              </w:rPr>
              <w:t>Results should indicate that there are few bugs, if any that are sensitive to pollution.</w:t>
            </w:r>
          </w:p>
          <w:p w14:paraId="703AA98E" w14:textId="77777777" w:rsidR="008C5D95" w:rsidRPr="008C5D95" w:rsidRDefault="008C5D95" w:rsidP="00FB1AED">
            <w:pPr>
              <w:rPr>
                <w:rFonts w:ascii="Cambria Math" w:hAnsi="Cambria Math"/>
                <w:b/>
                <w:sz w:val="32"/>
              </w:rPr>
            </w:pPr>
          </w:p>
          <w:p w14:paraId="691C108E" w14:textId="7EA5D831" w:rsidR="0089403B" w:rsidRDefault="0089403B" w:rsidP="0089403B">
            <w:pPr>
              <w:jc w:val="center"/>
              <w:rPr>
                <w:rFonts w:ascii="Cambria Math" w:hAnsi="Cambria Math"/>
                <w:b/>
                <w:sz w:val="32"/>
              </w:rPr>
            </w:pPr>
          </w:p>
          <w:p w14:paraId="3B63BA93" w14:textId="77777777" w:rsidR="008C5D95" w:rsidRPr="008C5D95" w:rsidRDefault="008C5D95" w:rsidP="0089403B">
            <w:pPr>
              <w:jc w:val="center"/>
              <w:rPr>
                <w:rFonts w:ascii="Cambria Math" w:hAnsi="Cambria Math"/>
                <w:b/>
                <w:sz w:val="32"/>
              </w:rPr>
            </w:pPr>
          </w:p>
          <w:p w14:paraId="74B4032E" w14:textId="77777777" w:rsidR="0089403B" w:rsidRPr="008C5D95" w:rsidRDefault="0089403B" w:rsidP="0089403B">
            <w:pPr>
              <w:jc w:val="center"/>
              <w:rPr>
                <w:rFonts w:ascii="Cambria Math" w:hAnsi="Cambria Math"/>
                <w:b/>
                <w:sz w:val="32"/>
              </w:rPr>
            </w:pPr>
          </w:p>
          <w:p w14:paraId="38EAF59F" w14:textId="77777777" w:rsidR="0089403B" w:rsidRPr="008C5D95" w:rsidRDefault="0089403B" w:rsidP="0089403B">
            <w:pPr>
              <w:jc w:val="center"/>
              <w:rPr>
                <w:rFonts w:ascii="Cambria Math" w:hAnsi="Cambria Math"/>
                <w:b/>
                <w:sz w:val="32"/>
              </w:rPr>
            </w:pPr>
          </w:p>
          <w:p w14:paraId="28DD9C9F" w14:textId="5690F504" w:rsidR="0089403B" w:rsidRDefault="0089403B" w:rsidP="0089403B">
            <w:pPr>
              <w:jc w:val="center"/>
              <w:rPr>
                <w:rFonts w:ascii="Cambria Math" w:hAnsi="Cambria Math"/>
                <w:b/>
                <w:sz w:val="32"/>
              </w:rPr>
            </w:pPr>
          </w:p>
          <w:p w14:paraId="685BCD5B" w14:textId="77777777" w:rsidR="0044538C" w:rsidRPr="008C5D95" w:rsidRDefault="0044538C" w:rsidP="0044538C">
            <w:pPr>
              <w:rPr>
                <w:rFonts w:ascii="Cambria Math" w:hAnsi="Cambria Math"/>
                <w:b/>
                <w:sz w:val="32"/>
              </w:rPr>
            </w:pPr>
          </w:p>
          <w:p w14:paraId="58CE3AA7" w14:textId="77777777" w:rsidR="0089403B" w:rsidRPr="008C5D95" w:rsidRDefault="0089403B" w:rsidP="0089403B">
            <w:pPr>
              <w:jc w:val="center"/>
              <w:rPr>
                <w:rFonts w:ascii="Cambria Math" w:hAnsi="Cambria Math"/>
                <w:b/>
                <w:sz w:val="32"/>
              </w:rPr>
            </w:pPr>
          </w:p>
        </w:tc>
        <w:tc>
          <w:tcPr>
            <w:tcW w:w="5389" w:type="dxa"/>
          </w:tcPr>
          <w:p w14:paraId="44FCC50F" w14:textId="0E6E9554" w:rsidR="0089403B" w:rsidRDefault="0081186E" w:rsidP="0089403B">
            <w:pPr>
              <w:jc w:val="center"/>
              <w:rPr>
                <w:rFonts w:ascii="Cambria Math" w:hAnsi="Cambria Math"/>
                <w:b/>
                <w:sz w:val="32"/>
              </w:rPr>
            </w:pPr>
            <w:r w:rsidRPr="008C5D95">
              <w:rPr>
                <w:rFonts w:ascii="Cambria Math" w:hAnsi="Cambria Math"/>
                <w:b/>
                <w:sz w:val="32"/>
              </w:rPr>
              <w:t xml:space="preserve">Stream </w:t>
            </w:r>
            <w:r w:rsidR="0089403B" w:rsidRPr="008C5D95">
              <w:rPr>
                <w:rFonts w:ascii="Cambria Math" w:hAnsi="Cambria Math"/>
                <w:b/>
                <w:sz w:val="32"/>
              </w:rPr>
              <w:t>B</w:t>
            </w:r>
          </w:p>
          <w:p w14:paraId="4363611A" w14:textId="77777777" w:rsidR="0044538C" w:rsidRDefault="0044538C" w:rsidP="0089403B">
            <w:pPr>
              <w:jc w:val="center"/>
              <w:rPr>
                <w:rFonts w:ascii="Cambria Math" w:hAnsi="Cambria Math"/>
                <w:b/>
                <w:sz w:val="32"/>
              </w:rPr>
            </w:pPr>
          </w:p>
          <w:p w14:paraId="69841981" w14:textId="77777777" w:rsidR="0044538C" w:rsidRPr="00303BF7" w:rsidRDefault="0044538C" w:rsidP="0044538C">
            <w:pPr>
              <w:jc w:val="center"/>
              <w:rPr>
                <w:rFonts w:ascii="Cambria Math" w:hAnsi="Cambria Math"/>
                <w:color w:val="AA0000"/>
                <w:szCs w:val="22"/>
              </w:rPr>
            </w:pPr>
            <w:r w:rsidRPr="00303BF7">
              <w:rPr>
                <w:rFonts w:ascii="Cambria Math" w:hAnsi="Cambria Math"/>
                <w:color w:val="AA0000"/>
                <w:szCs w:val="22"/>
              </w:rPr>
              <w:t>Students should write the bugs observed in the macroinvertebrate jar.</w:t>
            </w:r>
          </w:p>
          <w:p w14:paraId="0BD35B3C" w14:textId="77777777" w:rsidR="0044538C" w:rsidRPr="00303BF7" w:rsidRDefault="0044538C" w:rsidP="0044538C">
            <w:pPr>
              <w:jc w:val="center"/>
              <w:rPr>
                <w:rFonts w:ascii="Cambria Math" w:hAnsi="Cambria Math"/>
                <w:color w:val="AA0000"/>
                <w:szCs w:val="22"/>
              </w:rPr>
            </w:pPr>
          </w:p>
          <w:p w14:paraId="465FB974" w14:textId="77777777" w:rsidR="0044538C" w:rsidRPr="00303BF7" w:rsidRDefault="0044538C" w:rsidP="0044538C">
            <w:pPr>
              <w:jc w:val="center"/>
              <w:rPr>
                <w:rFonts w:ascii="Cambria Math" w:hAnsi="Cambria Math"/>
                <w:color w:val="AA0000"/>
                <w:szCs w:val="22"/>
              </w:rPr>
            </w:pPr>
            <w:r w:rsidRPr="00303BF7">
              <w:rPr>
                <w:rFonts w:ascii="Cambria Math" w:hAnsi="Cambria Math"/>
                <w:color w:val="AA0000"/>
                <w:szCs w:val="22"/>
              </w:rPr>
              <w:t>Students should write down relative sensitivity to pollution.</w:t>
            </w:r>
          </w:p>
          <w:p w14:paraId="615A7ADE" w14:textId="77777777" w:rsidR="0044538C" w:rsidRPr="0044538C" w:rsidRDefault="0044538C" w:rsidP="0044538C">
            <w:pPr>
              <w:jc w:val="center"/>
              <w:rPr>
                <w:rFonts w:ascii="Cambria Math" w:hAnsi="Cambria Math"/>
                <w:b/>
                <w:szCs w:val="22"/>
              </w:rPr>
            </w:pPr>
          </w:p>
          <w:p w14:paraId="7AAD1007" w14:textId="67288DC8" w:rsidR="0044538C" w:rsidRPr="008C5D95" w:rsidRDefault="0044538C" w:rsidP="0044538C">
            <w:pPr>
              <w:jc w:val="center"/>
              <w:rPr>
                <w:rFonts w:ascii="Cambria Math" w:hAnsi="Cambria Math"/>
                <w:b/>
                <w:sz w:val="32"/>
              </w:rPr>
            </w:pPr>
            <w:r w:rsidRPr="00303BF7">
              <w:rPr>
                <w:rFonts w:ascii="Cambria Math" w:hAnsi="Cambria Math"/>
                <w:color w:val="AA0000"/>
                <w:szCs w:val="22"/>
              </w:rPr>
              <w:t>Results should indicate that there are more bugs sensitive to pollution in this sample.</w:t>
            </w:r>
          </w:p>
        </w:tc>
      </w:tr>
    </w:tbl>
    <w:p w14:paraId="0805E7DF" w14:textId="59F429D7" w:rsidR="0060790B" w:rsidRDefault="0060790B" w:rsidP="0060790B">
      <w:pPr>
        <w:rPr>
          <w:rFonts w:ascii="Cambria Math" w:hAnsi="Cambria Math" w:cs="Times New Roman"/>
          <w:sz w:val="28"/>
          <w:szCs w:val="40"/>
        </w:rPr>
      </w:pPr>
      <w:r w:rsidRPr="000F64BF">
        <w:rPr>
          <w:rFonts w:ascii="Cambria Math" w:hAnsi="Cambria Math" w:cs="Times New Roman"/>
          <w:sz w:val="28"/>
          <w:szCs w:val="40"/>
        </w:rPr>
        <w:lastRenderedPageBreak/>
        <w:t xml:space="preserve">Write a paragraph summarizing the results of each activity.  Please include specific details from the collected data and make a statement about the health of each stream. </w:t>
      </w:r>
      <w:r w:rsidR="00B16721" w:rsidRPr="000F64BF">
        <w:rPr>
          <w:rFonts w:ascii="Cambria Math" w:hAnsi="Cambria Math" w:cs="Times New Roman"/>
          <w:sz w:val="28"/>
          <w:szCs w:val="40"/>
        </w:rPr>
        <w:t>Which stream based on the activities is the healthiest, and why? If you were a fish, which stream would you want to live in?</w:t>
      </w:r>
    </w:p>
    <w:p w14:paraId="06F608DB" w14:textId="77777777" w:rsidR="0044538C" w:rsidRDefault="0044538C" w:rsidP="0060790B">
      <w:pPr>
        <w:rPr>
          <w:rFonts w:ascii="Cambria Math" w:hAnsi="Cambria Math" w:cs="Times New Roman"/>
          <w:sz w:val="28"/>
          <w:szCs w:val="40"/>
        </w:rPr>
      </w:pPr>
    </w:p>
    <w:p w14:paraId="2EDCCC50" w14:textId="3F0DE6D3" w:rsidR="00BC17C9" w:rsidRPr="00303BF7" w:rsidRDefault="00BC17C9" w:rsidP="0044538C">
      <w:pPr>
        <w:ind w:firstLine="720"/>
        <w:rPr>
          <w:rFonts w:ascii="Cambria Math" w:hAnsi="Cambria Math"/>
          <w:color w:val="AA0000"/>
          <w:sz w:val="28"/>
        </w:rPr>
      </w:pPr>
      <w:r w:rsidRPr="00303BF7">
        <w:rPr>
          <w:rFonts w:ascii="Cambria Math" w:hAnsi="Cambria Math"/>
          <w:color w:val="AA0000"/>
          <w:sz w:val="28"/>
        </w:rPr>
        <w:t>In the activity we looked at different photos of streams and the bugs found in the streams. River B seemed healthier and had a healthy riparian zone. It also had wood pieces in the river where bugs could hide.</w:t>
      </w:r>
    </w:p>
    <w:p w14:paraId="0EB9C6AA" w14:textId="3197FD4A" w:rsidR="0044538C" w:rsidRPr="000F64BF" w:rsidRDefault="0044538C" w:rsidP="0044538C">
      <w:pPr>
        <w:ind w:firstLine="720"/>
        <w:rPr>
          <w:rFonts w:ascii="Cambria Math" w:hAnsi="Cambria Math" w:cs="Times New Roman"/>
          <w:sz w:val="28"/>
          <w:szCs w:val="40"/>
        </w:rPr>
      </w:pPr>
      <w:r w:rsidRPr="00303BF7">
        <w:rPr>
          <w:rFonts w:ascii="Cambria Math" w:hAnsi="Cambria Math"/>
          <w:color w:val="AA0000"/>
          <w:sz w:val="28"/>
        </w:rPr>
        <w:t>If I were a fish I would want to live in stream B. Stream B is the healthier stream. I know this because Stream A has orange pollution in the channel, which is an obvious reason I would not want to live there if I was a fish. There are also fewer bugs that are sensitive to pollution in Stream A, which suggests that there is pollution and that the pollution is harmful to bugs, and probably fish. Furthermore, fish need plenty of bugs to eat, and I don’t think that there are many bugs in Stream A. Overall Stream B is the better stream based on the two activities.</w:t>
      </w:r>
    </w:p>
    <w:p w14:paraId="659CF807" w14:textId="77777777" w:rsidR="0089403B" w:rsidRPr="0089403B" w:rsidRDefault="0089403B">
      <w:pPr>
        <w:rPr>
          <w:rFonts w:ascii="Cambria Math" w:hAnsi="Cambria Math"/>
          <w:sz w:val="28"/>
        </w:rPr>
      </w:pPr>
    </w:p>
    <w:sectPr w:rsidR="0089403B" w:rsidRPr="0089403B" w:rsidSect="0089403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9339" w14:textId="77777777" w:rsidR="00116EC9" w:rsidRDefault="00116EC9" w:rsidP="0081186E">
      <w:r>
        <w:separator/>
      </w:r>
    </w:p>
  </w:endnote>
  <w:endnote w:type="continuationSeparator" w:id="0">
    <w:p w14:paraId="2ACE95D3" w14:textId="77777777" w:rsidR="00116EC9" w:rsidRDefault="00116EC9" w:rsidP="0081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773E" w14:textId="77777777" w:rsidR="00116EC9" w:rsidRDefault="00116EC9" w:rsidP="0081186E">
      <w:r>
        <w:separator/>
      </w:r>
    </w:p>
  </w:footnote>
  <w:footnote w:type="continuationSeparator" w:id="0">
    <w:p w14:paraId="6D970FB1" w14:textId="77777777" w:rsidR="00116EC9" w:rsidRDefault="00116EC9" w:rsidP="0081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F548" w14:textId="14ACF0FE" w:rsidR="0081186E" w:rsidRDefault="0081186E" w:rsidP="0081186E">
    <w:pPr>
      <w:rPr>
        <w:rFonts w:ascii="Cambria Math" w:hAnsi="Cambria Math"/>
        <w:sz w:val="28"/>
      </w:rPr>
    </w:pPr>
    <w:proofErr w:type="spellStart"/>
    <w:r>
      <w:rPr>
        <w:rFonts w:ascii="Cambria Math" w:hAnsi="Cambria Math"/>
        <w:sz w:val="28"/>
      </w:rPr>
      <w:t>Name___</w:t>
    </w:r>
    <w:r w:rsidR="00344803" w:rsidRPr="00344803">
      <w:rPr>
        <w:rFonts w:ascii="Cambria Math" w:hAnsi="Cambria Math"/>
        <w:b/>
        <w:i/>
        <w:color w:val="FF0000"/>
        <w:sz w:val="28"/>
        <w:u w:val="single"/>
      </w:rPr>
      <w:t>Example</w:t>
    </w:r>
    <w:proofErr w:type="spellEnd"/>
    <w:r w:rsidR="00344803" w:rsidRPr="00344803">
      <w:rPr>
        <w:rFonts w:ascii="Cambria Math" w:hAnsi="Cambria Math"/>
        <w:b/>
        <w:i/>
        <w:color w:val="FF0000"/>
        <w:sz w:val="28"/>
        <w:u w:val="single"/>
      </w:rPr>
      <w:t xml:space="preserve"> Student Answers</w:t>
    </w:r>
    <w:r>
      <w:rPr>
        <w:rFonts w:ascii="Cambria Math" w:hAnsi="Cambria Math"/>
        <w:sz w:val="28"/>
      </w:rPr>
      <w:t>____________</w:t>
    </w:r>
    <w:proofErr w:type="gramStart"/>
    <w:r>
      <w:rPr>
        <w:rFonts w:ascii="Cambria Math" w:hAnsi="Cambria Math"/>
        <w:sz w:val="28"/>
      </w:rPr>
      <w:t>_  Date</w:t>
    </w:r>
    <w:proofErr w:type="gramEnd"/>
    <w:r>
      <w:rPr>
        <w:rFonts w:ascii="Cambria Math" w:hAnsi="Cambria Math"/>
        <w:sz w:val="28"/>
      </w:rPr>
      <w:t>____________________</w:t>
    </w:r>
    <w:proofErr w:type="gramStart"/>
    <w:r>
      <w:rPr>
        <w:rFonts w:ascii="Cambria Math" w:hAnsi="Cambria Math"/>
        <w:sz w:val="28"/>
      </w:rPr>
      <w:t>_  Class</w:t>
    </w:r>
    <w:proofErr w:type="gramEnd"/>
    <w:r>
      <w:rPr>
        <w:rFonts w:ascii="Cambria Math" w:hAnsi="Cambria Math"/>
        <w:sz w:val="28"/>
      </w:rPr>
      <w:t>_______________</w:t>
    </w:r>
  </w:p>
  <w:p w14:paraId="1C2A6BEC" w14:textId="77777777" w:rsidR="0081186E" w:rsidRDefault="0081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3085"/>
    <w:multiLevelType w:val="hybridMultilevel"/>
    <w:tmpl w:val="50E2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AA34BB"/>
    <w:multiLevelType w:val="hybridMultilevel"/>
    <w:tmpl w:val="53FA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3F4BD6"/>
    <w:multiLevelType w:val="hybridMultilevel"/>
    <w:tmpl w:val="274C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430931">
    <w:abstractNumId w:val="2"/>
  </w:num>
  <w:num w:numId="2" w16cid:durableId="447240073">
    <w:abstractNumId w:val="1"/>
  </w:num>
  <w:num w:numId="3" w16cid:durableId="79718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3B"/>
    <w:rsid w:val="000F64BF"/>
    <w:rsid w:val="00116EC9"/>
    <w:rsid w:val="002542E4"/>
    <w:rsid w:val="002F3AA1"/>
    <w:rsid w:val="00303BF7"/>
    <w:rsid w:val="00344803"/>
    <w:rsid w:val="0044538C"/>
    <w:rsid w:val="00456101"/>
    <w:rsid w:val="0060790B"/>
    <w:rsid w:val="007663BD"/>
    <w:rsid w:val="007C2674"/>
    <w:rsid w:val="0081186E"/>
    <w:rsid w:val="0089403B"/>
    <w:rsid w:val="008C5D95"/>
    <w:rsid w:val="008F4DEE"/>
    <w:rsid w:val="00911625"/>
    <w:rsid w:val="009833EC"/>
    <w:rsid w:val="00994EEF"/>
    <w:rsid w:val="00B16721"/>
    <w:rsid w:val="00B43F74"/>
    <w:rsid w:val="00B6312A"/>
    <w:rsid w:val="00BC17C9"/>
    <w:rsid w:val="00CF3B82"/>
    <w:rsid w:val="00D074B5"/>
    <w:rsid w:val="00D476FF"/>
    <w:rsid w:val="00DB04D0"/>
    <w:rsid w:val="00E02413"/>
    <w:rsid w:val="00E02FE2"/>
    <w:rsid w:val="00FB1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4EE87F"/>
  <w14:defaultImageDpi w14:val="300"/>
  <w15:docId w15:val="{E6BE1FD1-8470-436A-B407-24EBEA31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86E"/>
    <w:pPr>
      <w:tabs>
        <w:tab w:val="center" w:pos="4680"/>
        <w:tab w:val="right" w:pos="9360"/>
      </w:tabs>
    </w:pPr>
  </w:style>
  <w:style w:type="character" w:customStyle="1" w:styleId="HeaderChar">
    <w:name w:val="Header Char"/>
    <w:basedOn w:val="DefaultParagraphFont"/>
    <w:link w:val="Header"/>
    <w:uiPriority w:val="99"/>
    <w:rsid w:val="0081186E"/>
  </w:style>
  <w:style w:type="paragraph" w:styleId="Footer">
    <w:name w:val="footer"/>
    <w:basedOn w:val="Normal"/>
    <w:link w:val="FooterChar"/>
    <w:uiPriority w:val="99"/>
    <w:unhideWhenUsed/>
    <w:rsid w:val="0081186E"/>
    <w:pPr>
      <w:tabs>
        <w:tab w:val="center" w:pos="4680"/>
        <w:tab w:val="right" w:pos="9360"/>
      </w:tabs>
    </w:pPr>
  </w:style>
  <w:style w:type="character" w:customStyle="1" w:styleId="FooterChar">
    <w:name w:val="Footer Char"/>
    <w:basedOn w:val="DefaultParagraphFont"/>
    <w:link w:val="Footer"/>
    <w:uiPriority w:val="99"/>
    <w:rsid w:val="0081186E"/>
  </w:style>
  <w:style w:type="paragraph" w:styleId="ListParagraph">
    <w:name w:val="List Paragraph"/>
    <w:basedOn w:val="Normal"/>
    <w:uiPriority w:val="34"/>
    <w:qFormat/>
    <w:rsid w:val="00445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3101">
      <w:bodyDiv w:val="1"/>
      <w:marLeft w:val="0"/>
      <w:marRight w:val="0"/>
      <w:marTop w:val="0"/>
      <w:marBottom w:val="0"/>
      <w:divBdr>
        <w:top w:val="none" w:sz="0" w:space="0" w:color="auto"/>
        <w:left w:val="none" w:sz="0" w:space="0" w:color="auto"/>
        <w:bottom w:val="none" w:sz="0" w:space="0" w:color="auto"/>
        <w:right w:val="none" w:sz="0" w:space="0" w:color="auto"/>
      </w:divBdr>
    </w:div>
    <w:div w:id="9958375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2152</Characters>
  <Application>Microsoft Office Word</Application>
  <DocSecurity>0</DocSecurity>
  <Lines>80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Bowman, Jen</cp:lastModifiedBy>
  <cp:revision>2</cp:revision>
  <dcterms:created xsi:type="dcterms:W3CDTF">2026-03-11T15:04:00Z</dcterms:created>
  <dcterms:modified xsi:type="dcterms:W3CDTF">2026-03-11T15:04:00Z</dcterms:modified>
</cp:coreProperties>
</file>